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BA" w:rsidRDefault="007D23BA" w:rsidP="0082564F">
      <w:pPr>
        <w:spacing w:line="264" w:lineRule="auto"/>
        <w:jc w:val="center"/>
        <w:rPr>
          <w:rFonts w:ascii="Tahoma" w:hAnsi="Tahoma" w:cs="Tahoma"/>
          <w:sz w:val="26"/>
          <w:szCs w:val="26"/>
        </w:rPr>
      </w:pPr>
    </w:p>
    <w:p w:rsidR="0082564F" w:rsidRPr="00A95506" w:rsidRDefault="0082564F" w:rsidP="0082564F">
      <w:pPr>
        <w:spacing w:line="264" w:lineRule="auto"/>
        <w:jc w:val="center"/>
        <w:rPr>
          <w:rFonts w:ascii="Tahoma" w:hAnsi="Tahoma" w:cs="Tahoma"/>
          <w:sz w:val="26"/>
          <w:szCs w:val="26"/>
        </w:rPr>
      </w:pPr>
      <w:r>
        <w:rPr>
          <w:rFonts w:ascii="Tahoma" w:hAnsi="Tahoma" w:cs="Tahoma"/>
          <w:sz w:val="26"/>
          <w:szCs w:val="26"/>
        </w:rPr>
        <w:t>20</w:t>
      </w:r>
      <w:r w:rsidRPr="00A95506">
        <w:rPr>
          <w:rFonts w:ascii="Tahoma" w:hAnsi="Tahoma" w:cs="Tahoma"/>
          <w:sz w:val="26"/>
          <w:szCs w:val="26"/>
        </w:rPr>
        <w:t xml:space="preserve">. konferenca Dnevi slovenske informatike </w:t>
      </w:r>
    </w:p>
    <w:p w:rsidR="0082564F" w:rsidRPr="00A95506" w:rsidRDefault="0082564F" w:rsidP="0082564F">
      <w:pPr>
        <w:spacing w:line="264" w:lineRule="auto"/>
        <w:jc w:val="center"/>
        <w:rPr>
          <w:rFonts w:ascii="Tahoma" w:hAnsi="Tahoma" w:cs="Tahoma"/>
        </w:rPr>
      </w:pPr>
      <w:r w:rsidRPr="00A95506">
        <w:rPr>
          <w:rFonts w:ascii="Tahoma" w:hAnsi="Tahoma" w:cs="Tahoma"/>
        </w:rPr>
        <w:t>1</w:t>
      </w:r>
      <w:r>
        <w:rPr>
          <w:rFonts w:ascii="Tahoma" w:hAnsi="Tahoma" w:cs="Tahoma"/>
        </w:rPr>
        <w:t>5</w:t>
      </w:r>
      <w:r w:rsidRPr="00A95506">
        <w:rPr>
          <w:rFonts w:ascii="Tahoma" w:hAnsi="Tahoma" w:cs="Tahoma"/>
        </w:rPr>
        <w:t>.–1</w:t>
      </w:r>
      <w:r>
        <w:rPr>
          <w:rFonts w:ascii="Tahoma" w:hAnsi="Tahoma" w:cs="Tahoma"/>
        </w:rPr>
        <w:t>7</w:t>
      </w:r>
      <w:r w:rsidRPr="00A95506">
        <w:rPr>
          <w:rFonts w:ascii="Tahoma" w:hAnsi="Tahoma" w:cs="Tahoma"/>
        </w:rPr>
        <w:t>. april 201</w:t>
      </w:r>
      <w:r>
        <w:rPr>
          <w:rFonts w:ascii="Tahoma" w:hAnsi="Tahoma" w:cs="Tahoma"/>
        </w:rPr>
        <w:t>3</w:t>
      </w:r>
      <w:r w:rsidRPr="00A95506">
        <w:rPr>
          <w:rFonts w:ascii="Tahoma" w:hAnsi="Tahoma" w:cs="Tahoma"/>
        </w:rPr>
        <w:t xml:space="preserve">, Kongresni center </w:t>
      </w:r>
      <w:r>
        <w:rPr>
          <w:rFonts w:ascii="Tahoma" w:hAnsi="Tahoma" w:cs="Tahoma"/>
        </w:rPr>
        <w:t>Grand hotel</w:t>
      </w:r>
      <w:r w:rsidRPr="00A95506">
        <w:rPr>
          <w:rFonts w:ascii="Tahoma" w:hAnsi="Tahoma" w:cs="Tahoma"/>
        </w:rPr>
        <w:t xml:space="preserve"> Bernardin, Portorož</w:t>
      </w:r>
    </w:p>
    <w:p w:rsidR="0082564F" w:rsidRDefault="00AA2473" w:rsidP="0082564F">
      <w:pPr>
        <w:pStyle w:val="BodyText"/>
        <w:spacing w:after="0" w:line="264" w:lineRule="auto"/>
        <w:jc w:val="center"/>
        <w:rPr>
          <w:rFonts w:ascii="Tahoma" w:hAnsi="Tahoma" w:cs="Tahoma"/>
          <w:sz w:val="20"/>
          <w:szCs w:val="20"/>
        </w:rPr>
      </w:pPr>
      <w:hyperlink r:id="rId6" w:history="1">
        <w:r w:rsidR="0082564F" w:rsidRPr="00292756">
          <w:rPr>
            <w:rStyle w:val="Hyperlink"/>
            <w:rFonts w:ascii="Tahoma" w:hAnsi="Tahoma" w:cs="Tahoma"/>
            <w:sz w:val="20"/>
            <w:szCs w:val="20"/>
          </w:rPr>
          <w:t>http://www.dsi2013.si</w:t>
        </w:r>
      </w:hyperlink>
    </w:p>
    <w:p w:rsidR="0082564F" w:rsidRDefault="0082564F" w:rsidP="0082564F">
      <w:pPr>
        <w:pStyle w:val="BodyText"/>
        <w:spacing w:after="0" w:line="264" w:lineRule="auto"/>
        <w:jc w:val="center"/>
        <w:rPr>
          <w:rFonts w:ascii="Tahoma" w:hAnsi="Tahoma" w:cs="Tahoma"/>
          <w:sz w:val="20"/>
          <w:szCs w:val="20"/>
        </w:rPr>
      </w:pPr>
    </w:p>
    <w:p w:rsidR="0082564F" w:rsidRDefault="0082564F" w:rsidP="0082564F">
      <w:pPr>
        <w:pStyle w:val="BodyText"/>
        <w:spacing w:after="0" w:line="264" w:lineRule="auto"/>
        <w:jc w:val="center"/>
        <w:rPr>
          <w:rFonts w:ascii="Tahoma" w:hAnsi="Tahoma" w:cs="Tahoma"/>
          <w:sz w:val="20"/>
          <w:szCs w:val="20"/>
        </w:rPr>
      </w:pPr>
    </w:p>
    <w:p w:rsidR="0082564F" w:rsidRPr="00FC42C4" w:rsidRDefault="0082564F" w:rsidP="0082564F">
      <w:pPr>
        <w:pStyle w:val="Heading1"/>
        <w:spacing w:before="0" w:after="0" w:line="264" w:lineRule="auto"/>
        <w:jc w:val="center"/>
        <w:rPr>
          <w:rFonts w:ascii="Tahoma" w:hAnsi="Tahoma" w:cs="Tahoma"/>
          <w:smallCaps/>
          <w:sz w:val="28"/>
          <w:szCs w:val="28"/>
        </w:rPr>
      </w:pPr>
      <w:r w:rsidRPr="00FC42C4">
        <w:rPr>
          <w:rFonts w:ascii="Tahoma" w:hAnsi="Tahoma" w:cs="Tahoma"/>
          <w:sz w:val="28"/>
          <w:szCs w:val="28"/>
        </w:rPr>
        <w:t>OBVESTILO ZA MEDIJE</w:t>
      </w:r>
    </w:p>
    <w:p w:rsidR="0082564F" w:rsidRPr="00FC42C4" w:rsidRDefault="0082564F" w:rsidP="0082564F">
      <w:pPr>
        <w:spacing w:line="264" w:lineRule="auto"/>
        <w:rPr>
          <w:rFonts w:ascii="Tahoma" w:hAnsi="Tahoma" w:cs="Tahoma"/>
          <w:sz w:val="20"/>
          <w:szCs w:val="20"/>
        </w:rPr>
      </w:pPr>
    </w:p>
    <w:p w:rsidR="00886EFF" w:rsidRPr="00886EFF" w:rsidRDefault="0082564F" w:rsidP="00370147">
      <w:pPr>
        <w:spacing w:line="264" w:lineRule="auto"/>
        <w:jc w:val="both"/>
        <w:rPr>
          <w:rFonts w:ascii="Tahoma" w:hAnsi="Tahoma" w:cs="Tahoma"/>
          <w:b/>
          <w:sz w:val="20"/>
          <w:szCs w:val="20"/>
        </w:rPr>
      </w:pPr>
      <w:r w:rsidRPr="00370147">
        <w:rPr>
          <w:rFonts w:ascii="Tahoma" w:hAnsi="Tahoma" w:cs="Tahoma"/>
          <w:sz w:val="20"/>
          <w:szCs w:val="20"/>
        </w:rPr>
        <w:t xml:space="preserve">Ljubljana, </w:t>
      </w:r>
      <w:r w:rsidR="00EB41C1">
        <w:rPr>
          <w:rFonts w:ascii="Tahoma" w:hAnsi="Tahoma" w:cs="Tahoma"/>
          <w:sz w:val="20"/>
          <w:szCs w:val="20"/>
        </w:rPr>
        <w:t>9</w:t>
      </w:r>
      <w:r w:rsidRPr="00370147">
        <w:rPr>
          <w:rFonts w:ascii="Tahoma" w:hAnsi="Tahoma" w:cs="Tahoma"/>
          <w:sz w:val="20"/>
          <w:szCs w:val="20"/>
        </w:rPr>
        <w:t xml:space="preserve">. april 2013 - </w:t>
      </w:r>
      <w:r w:rsidRPr="007D23BA">
        <w:rPr>
          <w:rFonts w:ascii="Tahoma" w:hAnsi="Tahoma" w:cs="Tahoma"/>
          <w:b/>
          <w:sz w:val="20"/>
          <w:szCs w:val="20"/>
        </w:rPr>
        <w:t>Pred nami je že 20. jubilejna konferenca Dnevi slovenske informatike, ki združuje informatike in vse, ki se z informatiko tako ali drugače ukvarja</w:t>
      </w:r>
      <w:r w:rsidR="00886EFF">
        <w:rPr>
          <w:rFonts w:ascii="Tahoma" w:hAnsi="Tahoma" w:cs="Tahoma"/>
          <w:b/>
          <w:sz w:val="20"/>
          <w:szCs w:val="20"/>
        </w:rPr>
        <w:t>jo</w:t>
      </w:r>
      <w:r w:rsidRPr="007D23BA">
        <w:rPr>
          <w:rFonts w:ascii="Tahoma" w:hAnsi="Tahoma" w:cs="Tahoma"/>
          <w:b/>
          <w:sz w:val="20"/>
          <w:szCs w:val="20"/>
        </w:rPr>
        <w:t xml:space="preserve"> ter želi</w:t>
      </w:r>
      <w:r w:rsidR="00886EFF">
        <w:rPr>
          <w:rFonts w:ascii="Tahoma" w:hAnsi="Tahoma" w:cs="Tahoma"/>
          <w:b/>
          <w:sz w:val="20"/>
          <w:szCs w:val="20"/>
        </w:rPr>
        <w:t>jo</w:t>
      </w:r>
      <w:r w:rsidRPr="007D23BA">
        <w:rPr>
          <w:rFonts w:ascii="Tahoma" w:hAnsi="Tahoma" w:cs="Tahoma"/>
          <w:b/>
          <w:sz w:val="20"/>
          <w:szCs w:val="20"/>
        </w:rPr>
        <w:t xml:space="preserve"> predstaviti svoje dosežke in spoznanja in slediti spremembam in razvoju na tem področju. </w:t>
      </w:r>
      <w:r w:rsidR="00886EFF" w:rsidRPr="00886EFF">
        <w:rPr>
          <w:rFonts w:ascii="Tahoma" w:hAnsi="Tahoma" w:cs="Tahoma"/>
          <w:b/>
          <w:sz w:val="20"/>
          <w:szCs w:val="20"/>
        </w:rPr>
        <w:t xml:space="preserve">Udeleženci konference prihajajo predvsem iz podjetij, javne uprave ter univerz, veliko je vodij informatike, svetovalcev ali projektnih vodij. Razen informatikov so med udeleženci tudi uporabniki informacijske tehnologije, spodbujamo pa tudi udeležbo mladih informatikov na začetku njihove strokovne poti. </w:t>
      </w:r>
      <w:r w:rsidR="00886EFF" w:rsidRPr="007D23BA">
        <w:rPr>
          <w:rFonts w:ascii="Tahoma" w:hAnsi="Tahoma" w:cs="Tahoma"/>
          <w:b/>
          <w:sz w:val="20"/>
          <w:szCs w:val="20"/>
        </w:rPr>
        <w:t>Konferenca bo potekala od 15. do 17. aprila 2013 v Grand Hotelu Bernardin v Portorožu.</w:t>
      </w:r>
    </w:p>
    <w:p w:rsidR="00886EFF" w:rsidRDefault="00886EFF" w:rsidP="00370147">
      <w:pPr>
        <w:spacing w:line="264" w:lineRule="auto"/>
        <w:jc w:val="both"/>
        <w:rPr>
          <w:rFonts w:ascii="Tahoma" w:hAnsi="Tahoma" w:cs="Tahoma"/>
          <w:sz w:val="20"/>
          <w:szCs w:val="20"/>
        </w:rPr>
      </w:pPr>
    </w:p>
    <w:p w:rsidR="0082564F" w:rsidRPr="00886EFF" w:rsidRDefault="0082564F" w:rsidP="00370147">
      <w:pPr>
        <w:spacing w:line="264" w:lineRule="auto"/>
        <w:jc w:val="both"/>
        <w:rPr>
          <w:rFonts w:ascii="Tahoma" w:hAnsi="Tahoma" w:cs="Tahoma"/>
          <w:sz w:val="20"/>
          <w:szCs w:val="20"/>
        </w:rPr>
      </w:pPr>
      <w:r w:rsidRPr="00886EFF">
        <w:rPr>
          <w:rFonts w:ascii="Tahoma" w:hAnsi="Tahoma" w:cs="Tahoma"/>
          <w:sz w:val="20"/>
          <w:szCs w:val="20"/>
        </w:rPr>
        <w:t xml:space="preserve">Dnevi slovenske informatike </w:t>
      </w:r>
      <w:r w:rsidR="00D71ED2">
        <w:rPr>
          <w:rFonts w:ascii="Tahoma" w:hAnsi="Tahoma" w:cs="Tahoma"/>
          <w:sz w:val="20"/>
          <w:szCs w:val="20"/>
        </w:rPr>
        <w:t>so</w:t>
      </w:r>
      <w:r w:rsidR="00D71ED2" w:rsidRPr="00886EFF">
        <w:rPr>
          <w:rFonts w:ascii="Tahoma" w:hAnsi="Tahoma" w:cs="Tahoma"/>
          <w:sz w:val="20"/>
          <w:szCs w:val="20"/>
        </w:rPr>
        <w:t xml:space="preserve"> </w:t>
      </w:r>
      <w:r w:rsidRPr="00886EFF">
        <w:rPr>
          <w:rFonts w:ascii="Tahoma" w:hAnsi="Tahoma" w:cs="Tahoma"/>
          <w:sz w:val="20"/>
          <w:szCs w:val="20"/>
        </w:rPr>
        <w:t xml:space="preserve">najpomembnejša in največja neodvisna slovenska konferenca s področja informatike </w:t>
      </w:r>
      <w:r w:rsidR="00D71ED2">
        <w:rPr>
          <w:rFonts w:ascii="Tahoma" w:hAnsi="Tahoma" w:cs="Tahoma"/>
          <w:sz w:val="20"/>
          <w:szCs w:val="20"/>
        </w:rPr>
        <w:t xml:space="preserve">in </w:t>
      </w:r>
      <w:r w:rsidRPr="00886EFF">
        <w:rPr>
          <w:rFonts w:ascii="Tahoma" w:hAnsi="Tahoma" w:cs="Tahoma"/>
          <w:sz w:val="20"/>
          <w:szCs w:val="20"/>
        </w:rPr>
        <w:t xml:space="preserve">so namenjeni pridobivanju novih znanj, izkušenj, izmenjavi idej, pa tudi spoznavanju najboljših praks. Na konferenci je veliko priložnosti tako za poslovno sodelovanje kot za neformalno druženje. </w:t>
      </w:r>
    </w:p>
    <w:p w:rsidR="0082564F" w:rsidRPr="00370147" w:rsidRDefault="0082564F" w:rsidP="00370147">
      <w:pPr>
        <w:spacing w:line="264" w:lineRule="auto"/>
        <w:jc w:val="both"/>
        <w:rPr>
          <w:rFonts w:ascii="Tahoma" w:hAnsi="Tahoma" w:cs="Tahoma"/>
          <w:sz w:val="20"/>
          <w:szCs w:val="20"/>
        </w:rPr>
      </w:pPr>
    </w:p>
    <w:p w:rsidR="0082564F" w:rsidRPr="00370147" w:rsidRDefault="0082564F" w:rsidP="00370147">
      <w:pPr>
        <w:spacing w:line="264" w:lineRule="auto"/>
        <w:jc w:val="both"/>
        <w:rPr>
          <w:rStyle w:val="BookTitle"/>
          <w:rFonts w:ascii="Tahoma" w:hAnsi="Tahoma" w:cs="Tahoma"/>
          <w:sz w:val="20"/>
          <w:szCs w:val="20"/>
        </w:rPr>
      </w:pPr>
      <w:r w:rsidRPr="00370147">
        <w:rPr>
          <w:rStyle w:val="BookTitle"/>
          <w:rFonts w:ascii="Tahoma" w:hAnsi="Tahoma" w:cs="Tahoma"/>
          <w:sz w:val="20"/>
          <w:szCs w:val="20"/>
        </w:rPr>
        <w:t>Rdeča nit konference</w:t>
      </w:r>
    </w:p>
    <w:p w:rsidR="0082564F" w:rsidRDefault="0082564F" w:rsidP="00370147">
      <w:pPr>
        <w:spacing w:line="264" w:lineRule="auto"/>
        <w:jc w:val="both"/>
        <w:rPr>
          <w:rFonts w:ascii="Tahoma" w:hAnsi="Tahoma" w:cs="Tahoma"/>
          <w:sz w:val="20"/>
          <w:szCs w:val="20"/>
        </w:rPr>
      </w:pPr>
      <w:r w:rsidRPr="00370147">
        <w:rPr>
          <w:rFonts w:ascii="Tahoma" w:hAnsi="Tahoma" w:cs="Tahoma"/>
          <w:b/>
          <w:sz w:val="20"/>
          <w:szCs w:val="20"/>
        </w:rPr>
        <w:t>Rdeča nit</w:t>
      </w:r>
      <w:r w:rsidRPr="00370147">
        <w:rPr>
          <w:rFonts w:ascii="Tahoma" w:hAnsi="Tahoma" w:cs="Tahoma"/>
          <w:sz w:val="20"/>
          <w:szCs w:val="20"/>
        </w:rPr>
        <w:t xml:space="preserve"> konference je tokrat naravnana na okroglo obletnico tega dogodka. Konferenca je v tem času postala prostor za predstavitev dosežkov, izmenjavo idej, primerjavo s svetovnimi dognanji informatike, odkrivanje poslovnih priložnosti in ne nazadnje tudi neformalno srečevanje v prijaznem okolju slovenskega primorja. DSI 2013 bo ohranil vse kvalitete, ki so se izkazale kot aktualne doslej, radi bi pa izkoristili dogodek tudi za pogled naprej. Spregovorili bomo o aktualnih temah in dilemah s področja informatike, ki bodo predstavljene v tematskih sekcijah, na vabljenih in plenarnih predavanjih, aktualnih okroglih mizah in delavnicah. </w:t>
      </w:r>
    </w:p>
    <w:p w:rsidR="00370147" w:rsidRPr="00370147" w:rsidRDefault="00370147" w:rsidP="00370147">
      <w:pPr>
        <w:spacing w:line="264" w:lineRule="auto"/>
        <w:jc w:val="both"/>
        <w:rPr>
          <w:rStyle w:val="BookTitle"/>
          <w:rFonts w:ascii="Tahoma" w:hAnsi="Tahoma" w:cs="Tahoma"/>
          <w:sz w:val="20"/>
          <w:szCs w:val="20"/>
          <w:highlight w:val="yellow"/>
        </w:rPr>
      </w:pPr>
    </w:p>
    <w:p w:rsidR="0082564F" w:rsidRPr="00370147" w:rsidRDefault="0082564F" w:rsidP="00370147">
      <w:pPr>
        <w:spacing w:line="264" w:lineRule="auto"/>
        <w:jc w:val="both"/>
        <w:rPr>
          <w:rStyle w:val="BookTitle"/>
          <w:rFonts w:ascii="Tahoma" w:hAnsi="Tahoma" w:cs="Tahoma"/>
          <w:sz w:val="20"/>
          <w:szCs w:val="20"/>
        </w:rPr>
      </w:pPr>
      <w:r w:rsidRPr="00370147">
        <w:rPr>
          <w:rStyle w:val="BookTitle"/>
          <w:rFonts w:ascii="Tahoma" w:hAnsi="Tahoma" w:cs="Tahoma"/>
          <w:sz w:val="20"/>
          <w:szCs w:val="20"/>
        </w:rPr>
        <w:t>Program konference</w:t>
      </w:r>
    </w:p>
    <w:p w:rsidR="0082564F" w:rsidRPr="00370147" w:rsidRDefault="0082564F" w:rsidP="00370147">
      <w:pPr>
        <w:pStyle w:val="NormalWeb"/>
        <w:spacing w:before="0" w:after="0" w:line="264" w:lineRule="auto"/>
        <w:jc w:val="both"/>
        <w:rPr>
          <w:rFonts w:ascii="Tahoma" w:hAnsi="Tahoma" w:cs="Tahoma"/>
          <w:sz w:val="20"/>
          <w:szCs w:val="20"/>
        </w:rPr>
      </w:pPr>
      <w:r w:rsidRPr="00370147">
        <w:rPr>
          <w:rFonts w:ascii="Tahoma" w:hAnsi="Tahoma" w:cs="Tahoma"/>
          <w:sz w:val="20"/>
          <w:szCs w:val="20"/>
        </w:rPr>
        <w:t xml:space="preserve">Program letošnje konference zaznamujeta pestrost ter strokovnost. V tridnevnem programu bo na konferenci mogoče spoznati </w:t>
      </w:r>
      <w:r w:rsidRPr="00370147">
        <w:rPr>
          <w:rFonts w:ascii="Tahoma" w:hAnsi="Tahoma" w:cs="Tahoma"/>
          <w:b/>
          <w:sz w:val="20"/>
          <w:szCs w:val="20"/>
        </w:rPr>
        <w:t xml:space="preserve">tuje </w:t>
      </w:r>
      <w:r w:rsidR="00902782" w:rsidRPr="00370147">
        <w:rPr>
          <w:rFonts w:ascii="Tahoma" w:hAnsi="Tahoma" w:cs="Tahoma"/>
          <w:b/>
          <w:sz w:val="20"/>
          <w:szCs w:val="20"/>
        </w:rPr>
        <w:t xml:space="preserve">in domače </w:t>
      </w:r>
      <w:r w:rsidRPr="00370147">
        <w:rPr>
          <w:rFonts w:ascii="Tahoma" w:hAnsi="Tahoma" w:cs="Tahoma"/>
          <w:b/>
          <w:sz w:val="20"/>
          <w:szCs w:val="20"/>
        </w:rPr>
        <w:t>vabljene predavatelje</w:t>
      </w:r>
      <w:r w:rsidRPr="00370147">
        <w:rPr>
          <w:rFonts w:ascii="Tahoma" w:hAnsi="Tahoma" w:cs="Tahoma"/>
          <w:sz w:val="20"/>
          <w:szCs w:val="20"/>
        </w:rPr>
        <w:t xml:space="preserve"> v plenarnem programu in poslušati </w:t>
      </w:r>
      <w:r w:rsidRPr="00370147">
        <w:rPr>
          <w:rFonts w:ascii="Tahoma" w:hAnsi="Tahoma" w:cs="Tahoma"/>
          <w:b/>
          <w:bCs/>
          <w:sz w:val="20"/>
          <w:szCs w:val="20"/>
        </w:rPr>
        <w:t xml:space="preserve">več kot </w:t>
      </w:r>
      <w:r w:rsidR="00902782" w:rsidRPr="00370147">
        <w:rPr>
          <w:rFonts w:ascii="Tahoma" w:hAnsi="Tahoma" w:cs="Tahoma"/>
          <w:b/>
          <w:bCs/>
          <w:sz w:val="20"/>
          <w:szCs w:val="20"/>
        </w:rPr>
        <w:t>7</w:t>
      </w:r>
      <w:r w:rsidRPr="00370147">
        <w:rPr>
          <w:rFonts w:ascii="Tahoma" w:hAnsi="Tahoma" w:cs="Tahoma"/>
          <w:b/>
          <w:bCs/>
          <w:sz w:val="20"/>
          <w:szCs w:val="20"/>
        </w:rPr>
        <w:t xml:space="preserve">0 </w:t>
      </w:r>
      <w:r w:rsidRPr="00370147">
        <w:rPr>
          <w:rFonts w:ascii="Tahoma" w:hAnsi="Tahoma" w:cs="Tahoma"/>
          <w:sz w:val="20"/>
          <w:szCs w:val="20"/>
        </w:rPr>
        <w:t xml:space="preserve">predavanj v različnih tematskih sklopih. Posebno pozornost smo posvetili okroglim mizam. Udeleženci bodo lahko spremljali </w:t>
      </w:r>
      <w:r w:rsidRPr="00370147">
        <w:rPr>
          <w:rFonts w:ascii="Tahoma" w:hAnsi="Tahoma" w:cs="Tahoma"/>
          <w:b/>
          <w:sz w:val="20"/>
          <w:szCs w:val="20"/>
        </w:rPr>
        <w:t>pestre razprave na okrogli</w:t>
      </w:r>
      <w:r w:rsidR="00D71ED2">
        <w:rPr>
          <w:rFonts w:ascii="Tahoma" w:hAnsi="Tahoma" w:cs="Tahoma"/>
          <w:b/>
          <w:sz w:val="20"/>
          <w:szCs w:val="20"/>
        </w:rPr>
        <w:t>h</w:t>
      </w:r>
      <w:r w:rsidRPr="00370147">
        <w:rPr>
          <w:rFonts w:ascii="Tahoma" w:hAnsi="Tahoma" w:cs="Tahoma"/>
          <w:b/>
          <w:sz w:val="20"/>
          <w:szCs w:val="20"/>
        </w:rPr>
        <w:t xml:space="preserve"> mizi</w:t>
      </w:r>
      <w:r w:rsidR="00D71ED2">
        <w:rPr>
          <w:rFonts w:ascii="Tahoma" w:hAnsi="Tahoma" w:cs="Tahoma"/>
          <w:b/>
          <w:sz w:val="20"/>
          <w:szCs w:val="20"/>
        </w:rPr>
        <w:t>ah</w:t>
      </w:r>
      <w:r w:rsidRPr="00370147">
        <w:rPr>
          <w:rFonts w:ascii="Tahoma" w:hAnsi="Tahoma" w:cs="Tahoma"/>
          <w:sz w:val="20"/>
          <w:szCs w:val="20"/>
        </w:rPr>
        <w:t xml:space="preserve"> »</w:t>
      </w:r>
      <w:r w:rsidR="00902782" w:rsidRPr="00370147">
        <w:rPr>
          <w:rFonts w:ascii="Tahoma" w:hAnsi="Tahoma" w:cs="Tahoma"/>
          <w:sz w:val="20"/>
          <w:szCs w:val="20"/>
        </w:rPr>
        <w:t>Rdeča nit rdečih niti</w:t>
      </w:r>
      <w:r w:rsidRPr="00370147">
        <w:rPr>
          <w:rFonts w:ascii="Tahoma" w:hAnsi="Tahoma" w:cs="Tahoma"/>
          <w:sz w:val="20"/>
          <w:szCs w:val="20"/>
        </w:rPr>
        <w:t>« in »</w:t>
      </w:r>
      <w:r w:rsidR="00902782" w:rsidRPr="00370147">
        <w:rPr>
          <w:rFonts w:ascii="Tahoma" w:hAnsi="Tahoma" w:cs="Tahoma"/>
          <w:sz w:val="20"/>
          <w:szCs w:val="20"/>
        </w:rPr>
        <w:t>IKT v visokem šolstvu</w:t>
      </w:r>
      <w:r w:rsidRPr="00370147">
        <w:rPr>
          <w:rFonts w:ascii="Tahoma" w:hAnsi="Tahoma" w:cs="Tahoma"/>
          <w:b/>
          <w:i/>
          <w:sz w:val="20"/>
          <w:szCs w:val="20"/>
        </w:rPr>
        <w:t>«</w:t>
      </w:r>
      <w:r w:rsidRPr="00370147">
        <w:rPr>
          <w:rFonts w:ascii="Tahoma" w:hAnsi="Tahoma" w:cs="Tahoma"/>
          <w:sz w:val="20"/>
          <w:szCs w:val="20"/>
        </w:rPr>
        <w:t xml:space="preserve">. Z uvodnim predavanjem bo program </w:t>
      </w:r>
      <w:r w:rsidR="00D71ED2">
        <w:rPr>
          <w:rFonts w:ascii="Tahoma" w:hAnsi="Tahoma" w:cs="Tahoma"/>
          <w:sz w:val="20"/>
          <w:szCs w:val="20"/>
        </w:rPr>
        <w:t>s pogledom na Evropsko digitalno agendo 2020 obogatil</w:t>
      </w:r>
      <w:r w:rsidR="00D71ED2" w:rsidRPr="00370147">
        <w:rPr>
          <w:rFonts w:ascii="Tahoma" w:hAnsi="Tahoma" w:cs="Tahoma"/>
          <w:sz w:val="20"/>
          <w:szCs w:val="20"/>
        </w:rPr>
        <w:t xml:space="preserve"> </w:t>
      </w:r>
      <w:r w:rsidR="00902782" w:rsidRPr="00370147">
        <w:rPr>
          <w:rFonts w:ascii="Tahoma" w:hAnsi="Tahoma" w:cs="Tahoma"/>
          <w:b/>
          <w:sz w:val="20"/>
          <w:szCs w:val="20"/>
        </w:rPr>
        <w:t>dr. Zoran Stančič</w:t>
      </w:r>
      <w:r w:rsidR="00902782" w:rsidRPr="00370147">
        <w:rPr>
          <w:rFonts w:ascii="Tahoma" w:hAnsi="Tahoma" w:cs="Tahoma"/>
          <w:sz w:val="20"/>
          <w:szCs w:val="20"/>
        </w:rPr>
        <w:t>, namestnik generalnega direktorja na generalnem direktoratu Evropske komisije za informacijsko družbo in medije.</w:t>
      </w:r>
    </w:p>
    <w:p w:rsidR="0082564F" w:rsidRPr="00370147" w:rsidRDefault="0082564F" w:rsidP="00370147">
      <w:pPr>
        <w:pStyle w:val="NormalWeb"/>
        <w:spacing w:before="0" w:after="0" w:line="264" w:lineRule="auto"/>
        <w:jc w:val="both"/>
        <w:rPr>
          <w:rFonts w:ascii="Tahoma" w:hAnsi="Tahoma" w:cs="Tahoma"/>
          <w:sz w:val="20"/>
          <w:szCs w:val="20"/>
        </w:rPr>
      </w:pPr>
    </w:p>
    <w:p w:rsidR="0082564F" w:rsidRPr="00370147" w:rsidRDefault="0082564F" w:rsidP="00370147">
      <w:pPr>
        <w:widowControl/>
        <w:suppressAutoHyphens w:val="0"/>
        <w:autoSpaceDE w:val="0"/>
        <w:autoSpaceDN w:val="0"/>
        <w:adjustRightInd w:val="0"/>
        <w:spacing w:line="264" w:lineRule="auto"/>
        <w:jc w:val="both"/>
        <w:rPr>
          <w:rFonts w:ascii="Tahoma" w:hAnsi="Tahoma" w:cs="Tahoma"/>
          <w:sz w:val="20"/>
          <w:szCs w:val="20"/>
        </w:rPr>
      </w:pPr>
      <w:r w:rsidRPr="00370147">
        <w:rPr>
          <w:rFonts w:ascii="Tahoma" w:hAnsi="Tahoma" w:cs="Tahoma"/>
          <w:sz w:val="20"/>
          <w:szCs w:val="20"/>
        </w:rPr>
        <w:t>V programu prvega dne konference udeležence čaka</w:t>
      </w:r>
      <w:r w:rsidR="00902782" w:rsidRPr="00370147">
        <w:rPr>
          <w:rFonts w:ascii="Tahoma" w:hAnsi="Tahoma" w:cs="Tahoma"/>
          <w:sz w:val="20"/>
          <w:szCs w:val="20"/>
        </w:rPr>
        <w:t>jo</w:t>
      </w:r>
      <w:r w:rsidRPr="00370147">
        <w:rPr>
          <w:rFonts w:ascii="Tahoma" w:hAnsi="Tahoma" w:cs="Tahoma"/>
          <w:sz w:val="20"/>
          <w:szCs w:val="20"/>
        </w:rPr>
        <w:t xml:space="preserve"> zanimiv</w:t>
      </w:r>
      <w:r w:rsidR="00902782" w:rsidRPr="00370147">
        <w:rPr>
          <w:rFonts w:ascii="Tahoma" w:hAnsi="Tahoma" w:cs="Tahoma"/>
          <w:sz w:val="20"/>
          <w:szCs w:val="20"/>
        </w:rPr>
        <w:t>a</w:t>
      </w:r>
      <w:r w:rsidRPr="00370147">
        <w:rPr>
          <w:rFonts w:ascii="Tahoma" w:hAnsi="Tahoma" w:cs="Tahoma"/>
          <w:sz w:val="20"/>
          <w:szCs w:val="20"/>
        </w:rPr>
        <w:t xml:space="preserve"> predavan</w:t>
      </w:r>
      <w:r w:rsidR="00902782" w:rsidRPr="00370147">
        <w:rPr>
          <w:rFonts w:ascii="Tahoma" w:hAnsi="Tahoma" w:cs="Tahoma"/>
          <w:sz w:val="20"/>
          <w:szCs w:val="20"/>
        </w:rPr>
        <w:t>ja</w:t>
      </w:r>
      <w:r w:rsidRPr="00370147">
        <w:rPr>
          <w:rFonts w:ascii="Tahoma" w:hAnsi="Tahoma" w:cs="Tahoma"/>
          <w:iCs/>
          <w:sz w:val="20"/>
          <w:szCs w:val="20"/>
        </w:rPr>
        <w:t xml:space="preserve"> </w:t>
      </w:r>
      <w:r w:rsidR="001B3EFE" w:rsidRPr="001B3EFE">
        <w:rPr>
          <w:rFonts w:ascii="Tahoma" w:hAnsi="Tahoma" w:cs="Tahoma"/>
          <w:b/>
          <w:iCs/>
          <w:sz w:val="20"/>
          <w:szCs w:val="20"/>
        </w:rPr>
        <w:t>Marka Štefančiča</w:t>
      </w:r>
      <w:r w:rsidR="00902782" w:rsidRPr="00886EFF">
        <w:rPr>
          <w:rFonts w:ascii="Tahoma" w:hAnsi="Tahoma" w:cs="Tahoma"/>
          <w:iCs/>
          <w:sz w:val="20"/>
          <w:szCs w:val="20"/>
        </w:rPr>
        <w:t xml:space="preserve"> iz</w:t>
      </w:r>
      <w:r w:rsidR="00902782" w:rsidRPr="00370147">
        <w:rPr>
          <w:rFonts w:ascii="Tahoma" w:hAnsi="Tahoma" w:cs="Tahoma"/>
          <w:b/>
          <w:iCs/>
          <w:sz w:val="20"/>
          <w:szCs w:val="20"/>
        </w:rPr>
        <w:t xml:space="preserve"> Gartnerja Slovenije </w:t>
      </w:r>
      <w:r w:rsidRPr="00370147">
        <w:rPr>
          <w:rFonts w:ascii="Tahoma" w:hAnsi="Tahoma" w:cs="Tahoma"/>
          <w:iCs/>
          <w:sz w:val="20"/>
          <w:szCs w:val="20"/>
        </w:rPr>
        <w:t>»</w:t>
      </w:r>
      <w:r w:rsidR="00902782" w:rsidRPr="00370147">
        <w:rPr>
          <w:rFonts w:ascii="Tahoma" w:hAnsi="Tahoma" w:cs="Tahoma"/>
          <w:b/>
          <w:iCs/>
          <w:sz w:val="20"/>
          <w:szCs w:val="20"/>
        </w:rPr>
        <w:t>Aplikacije 2020</w:t>
      </w:r>
      <w:r w:rsidRPr="00370147">
        <w:rPr>
          <w:rFonts w:ascii="Tahoma" w:hAnsi="Tahoma" w:cs="Tahoma"/>
          <w:iCs/>
          <w:sz w:val="20"/>
          <w:szCs w:val="20"/>
        </w:rPr>
        <w:t>«</w:t>
      </w:r>
      <w:r w:rsidR="00902782" w:rsidRPr="00370147">
        <w:rPr>
          <w:rFonts w:ascii="Tahoma" w:hAnsi="Tahoma" w:cs="Tahoma"/>
          <w:iCs/>
          <w:sz w:val="20"/>
          <w:szCs w:val="20"/>
        </w:rPr>
        <w:t xml:space="preserve">, </w:t>
      </w:r>
      <w:r w:rsidR="001B3EFE" w:rsidRPr="001B3EFE">
        <w:rPr>
          <w:rFonts w:ascii="Tahoma" w:hAnsi="Tahoma" w:cs="Tahoma"/>
          <w:b/>
          <w:iCs/>
          <w:sz w:val="20"/>
          <w:szCs w:val="20"/>
        </w:rPr>
        <w:t>Roberta Božiča</w:t>
      </w:r>
      <w:r w:rsidR="00902782" w:rsidRPr="00886EFF">
        <w:rPr>
          <w:rFonts w:ascii="Tahoma" w:hAnsi="Tahoma" w:cs="Tahoma"/>
          <w:iCs/>
          <w:sz w:val="20"/>
          <w:szCs w:val="20"/>
        </w:rPr>
        <w:t xml:space="preserve"> iz</w:t>
      </w:r>
      <w:r w:rsidR="00902782" w:rsidRPr="00370147">
        <w:rPr>
          <w:rFonts w:ascii="Tahoma" w:hAnsi="Tahoma" w:cs="Tahoma"/>
          <w:b/>
          <w:iCs/>
          <w:sz w:val="20"/>
          <w:szCs w:val="20"/>
        </w:rPr>
        <w:t xml:space="preserve"> IBM Slovenija »Big data, prihodnost ali sedanjost«</w:t>
      </w:r>
      <w:r w:rsidRPr="00370147">
        <w:rPr>
          <w:rFonts w:ascii="Tahoma" w:hAnsi="Tahoma" w:cs="Tahoma"/>
          <w:sz w:val="20"/>
          <w:szCs w:val="20"/>
        </w:rPr>
        <w:t xml:space="preserve"> ter </w:t>
      </w:r>
      <w:r w:rsidR="001B3EFE" w:rsidRPr="001B3EFE">
        <w:rPr>
          <w:rFonts w:ascii="Tahoma" w:hAnsi="Tahoma" w:cs="Tahoma"/>
          <w:b/>
          <w:sz w:val="20"/>
          <w:szCs w:val="20"/>
        </w:rPr>
        <w:t>Petra Dobrile</w:t>
      </w:r>
      <w:r w:rsidRPr="00886EFF">
        <w:rPr>
          <w:rFonts w:ascii="Tahoma" w:hAnsi="Tahoma" w:cs="Tahoma"/>
          <w:sz w:val="20"/>
          <w:szCs w:val="20"/>
        </w:rPr>
        <w:t xml:space="preserve"> (</w:t>
      </w:r>
      <w:r w:rsidR="00902782" w:rsidRPr="00886EFF">
        <w:rPr>
          <w:rFonts w:ascii="Tahoma" w:hAnsi="Tahoma" w:cs="Tahoma"/>
          <w:sz w:val="20"/>
          <w:szCs w:val="20"/>
        </w:rPr>
        <w:t>EPEKA</w:t>
      </w:r>
      <w:r w:rsidRPr="00886EFF">
        <w:rPr>
          <w:rFonts w:ascii="Tahoma" w:hAnsi="Tahoma" w:cs="Tahoma"/>
          <w:sz w:val="20"/>
          <w:szCs w:val="20"/>
        </w:rPr>
        <w:t>)</w:t>
      </w:r>
      <w:r w:rsidR="00902782" w:rsidRPr="00886EFF">
        <w:rPr>
          <w:rFonts w:ascii="Tahoma" w:hAnsi="Tahoma" w:cs="Tahoma"/>
          <w:sz w:val="20"/>
          <w:szCs w:val="20"/>
        </w:rPr>
        <w:t xml:space="preserve"> in </w:t>
      </w:r>
      <w:r w:rsidR="001B3EFE" w:rsidRPr="001B3EFE">
        <w:rPr>
          <w:rFonts w:ascii="Tahoma" w:hAnsi="Tahoma" w:cs="Tahoma"/>
          <w:b/>
          <w:sz w:val="20"/>
          <w:szCs w:val="20"/>
        </w:rPr>
        <w:t>Žige Dobnikarja</w:t>
      </w:r>
      <w:r w:rsidR="00902782" w:rsidRPr="00886EFF">
        <w:rPr>
          <w:rFonts w:ascii="Tahoma" w:hAnsi="Tahoma" w:cs="Tahoma"/>
          <w:sz w:val="20"/>
          <w:szCs w:val="20"/>
        </w:rPr>
        <w:t xml:space="preserve"> (KIBLA)</w:t>
      </w:r>
      <w:r w:rsidRPr="00370147">
        <w:rPr>
          <w:rFonts w:ascii="Tahoma" w:hAnsi="Tahoma" w:cs="Tahoma"/>
          <w:sz w:val="20"/>
          <w:szCs w:val="20"/>
        </w:rPr>
        <w:t xml:space="preserve"> »</w:t>
      </w:r>
      <w:r w:rsidR="00902782" w:rsidRPr="00370147">
        <w:rPr>
          <w:rFonts w:ascii="Tahoma" w:hAnsi="Tahoma" w:cs="Tahoma"/>
          <w:b/>
          <w:bCs/>
          <w:sz w:val="20"/>
          <w:szCs w:val="20"/>
        </w:rPr>
        <w:t>Umetnost, znanost, tehnologija: računanje, komuniciranje, nadzor</w:t>
      </w:r>
      <w:r w:rsidRPr="00370147">
        <w:rPr>
          <w:rFonts w:ascii="Tahoma" w:hAnsi="Tahoma" w:cs="Tahoma"/>
          <w:bCs/>
          <w:sz w:val="20"/>
          <w:szCs w:val="20"/>
        </w:rPr>
        <w:t>«.</w:t>
      </w:r>
    </w:p>
    <w:p w:rsidR="0082564F" w:rsidRPr="00370147" w:rsidRDefault="0082564F" w:rsidP="00370147">
      <w:pPr>
        <w:widowControl/>
        <w:suppressAutoHyphens w:val="0"/>
        <w:autoSpaceDE w:val="0"/>
        <w:autoSpaceDN w:val="0"/>
        <w:adjustRightInd w:val="0"/>
        <w:spacing w:line="264" w:lineRule="auto"/>
        <w:jc w:val="both"/>
        <w:rPr>
          <w:rFonts w:ascii="Tahoma" w:hAnsi="Tahoma" w:cs="Tahoma"/>
          <w:sz w:val="20"/>
          <w:szCs w:val="20"/>
        </w:rPr>
      </w:pPr>
    </w:p>
    <w:p w:rsidR="00902782" w:rsidRPr="00370147" w:rsidRDefault="0082564F" w:rsidP="00AB3B82">
      <w:pPr>
        <w:widowControl/>
        <w:suppressAutoHyphens w:val="0"/>
        <w:autoSpaceDE w:val="0"/>
        <w:autoSpaceDN w:val="0"/>
        <w:adjustRightInd w:val="0"/>
        <w:jc w:val="both"/>
        <w:rPr>
          <w:rFonts w:ascii="Tahoma" w:hAnsi="Tahoma" w:cs="Tahoma"/>
          <w:sz w:val="20"/>
          <w:szCs w:val="20"/>
          <w:highlight w:val="yellow"/>
        </w:rPr>
      </w:pPr>
      <w:r w:rsidRPr="00370147">
        <w:rPr>
          <w:rFonts w:ascii="Tahoma" w:hAnsi="Tahoma" w:cs="Tahoma"/>
          <w:sz w:val="20"/>
          <w:szCs w:val="20"/>
        </w:rPr>
        <w:t xml:space="preserve">Drugi dan konference bodo udeleženci lahko prisluhnili </w:t>
      </w:r>
      <w:r w:rsidR="00902782" w:rsidRPr="00370147">
        <w:rPr>
          <w:rFonts w:ascii="Tahoma" w:hAnsi="Tahoma" w:cs="Tahoma"/>
          <w:b/>
          <w:sz w:val="20"/>
          <w:szCs w:val="20"/>
        </w:rPr>
        <w:t>prof. dr. Bernhardu Hämmerliju</w:t>
      </w:r>
      <w:r w:rsidRPr="00370147">
        <w:rPr>
          <w:rFonts w:ascii="Tahoma" w:hAnsi="Tahoma" w:cs="Tahoma"/>
          <w:b/>
          <w:sz w:val="20"/>
          <w:szCs w:val="20"/>
        </w:rPr>
        <w:t xml:space="preserve"> </w:t>
      </w:r>
      <w:r w:rsidRPr="00370147">
        <w:rPr>
          <w:rFonts w:ascii="Tahoma" w:hAnsi="Tahoma" w:cs="Tahoma"/>
          <w:sz w:val="20"/>
          <w:szCs w:val="20"/>
        </w:rPr>
        <w:t>(</w:t>
      </w:r>
      <w:r w:rsidR="00902782" w:rsidRPr="00370147">
        <w:rPr>
          <w:rFonts w:ascii="Tahoma" w:hAnsi="Tahoma" w:cs="Tahoma"/>
          <w:sz w:val="20"/>
          <w:szCs w:val="20"/>
        </w:rPr>
        <w:t>Acris GmbH</w:t>
      </w:r>
      <w:r w:rsidRPr="00370147">
        <w:rPr>
          <w:rFonts w:ascii="Tahoma" w:hAnsi="Tahoma" w:cs="Tahoma"/>
          <w:sz w:val="20"/>
          <w:szCs w:val="20"/>
        </w:rPr>
        <w:t xml:space="preserve">), ki bo govoril o </w:t>
      </w:r>
      <w:r w:rsidR="00902782" w:rsidRPr="00370147">
        <w:rPr>
          <w:rFonts w:ascii="Tahoma" w:hAnsi="Tahoma" w:cs="Tahoma"/>
          <w:b/>
          <w:sz w:val="20"/>
          <w:szCs w:val="20"/>
        </w:rPr>
        <w:t>strateških vprašanjih povezanih z informacijsko varnostjo in kritično infrastrukturo</w:t>
      </w:r>
      <w:r w:rsidRPr="00370147">
        <w:rPr>
          <w:rFonts w:ascii="Tahoma" w:hAnsi="Tahoma" w:cs="Tahoma"/>
          <w:iCs/>
          <w:sz w:val="20"/>
          <w:szCs w:val="20"/>
        </w:rPr>
        <w:t xml:space="preserve">. </w:t>
      </w:r>
      <w:r w:rsidR="001B3EFE" w:rsidRPr="001B3EFE">
        <w:rPr>
          <w:rFonts w:ascii="Tahoma" w:hAnsi="Tahoma" w:cs="Tahoma"/>
          <w:b/>
          <w:iCs/>
          <w:sz w:val="20"/>
          <w:szCs w:val="20"/>
        </w:rPr>
        <w:t xml:space="preserve">Milan Gabor </w:t>
      </w:r>
      <w:r w:rsidR="00902782" w:rsidRPr="00370147">
        <w:rPr>
          <w:rFonts w:ascii="Tahoma" w:hAnsi="Tahoma" w:cs="Tahoma"/>
          <w:iCs/>
          <w:sz w:val="20"/>
          <w:szCs w:val="20"/>
        </w:rPr>
        <w:t xml:space="preserve">iz </w:t>
      </w:r>
      <w:r w:rsidR="00257235" w:rsidRPr="00257235">
        <w:rPr>
          <w:rFonts w:ascii="Tahoma" w:eastAsia="Times New Roman" w:hAnsi="Tahoma" w:cs="Tahoma"/>
          <w:color w:val="000000"/>
          <w:sz w:val="20"/>
          <w:szCs w:val="20"/>
        </w:rPr>
        <w:t>Inštituta za varnost podatkov in informacijskih sistemov</w:t>
      </w:r>
      <w:r w:rsidR="00902782" w:rsidRPr="00370147">
        <w:rPr>
          <w:rFonts w:ascii="Tahoma" w:hAnsi="Tahoma" w:cs="Tahoma"/>
          <w:iCs/>
          <w:sz w:val="20"/>
          <w:szCs w:val="20"/>
        </w:rPr>
        <w:t xml:space="preserve"> pa bo predaval na temo ciljanih </w:t>
      </w:r>
      <w:r w:rsidR="00902782" w:rsidRPr="00370147">
        <w:rPr>
          <w:rFonts w:ascii="Tahoma" w:hAnsi="Tahoma" w:cs="Tahoma"/>
          <w:iCs/>
          <w:sz w:val="20"/>
          <w:szCs w:val="20"/>
        </w:rPr>
        <w:lastRenderedPageBreak/>
        <w:t>napadov (</w:t>
      </w:r>
      <w:r w:rsidR="00902782" w:rsidRPr="00370147">
        <w:rPr>
          <w:rFonts w:ascii="Tahoma" w:hAnsi="Tahoma" w:cs="Tahoma"/>
          <w:b/>
          <w:bCs/>
          <w:color w:val="000000"/>
          <w:sz w:val="20"/>
          <w:szCs w:val="20"/>
        </w:rPr>
        <w:t>Ciljani napadi ali zakaj hoče Mandy s Facebooka biti moja prijateljica).</w:t>
      </w:r>
      <w:r w:rsidR="00902782" w:rsidRPr="00370147">
        <w:rPr>
          <w:rFonts w:ascii="Tahoma" w:hAnsi="Tahoma" w:cs="Tahoma"/>
          <w:sz w:val="20"/>
          <w:szCs w:val="20"/>
        </w:rPr>
        <w:t xml:space="preserve"> Udeleženci bodo imeli priložnost prisluhniti tudi </w:t>
      </w:r>
      <w:r w:rsidR="00902782" w:rsidRPr="00370147">
        <w:rPr>
          <w:rFonts w:ascii="Tahoma" w:hAnsi="Tahoma" w:cs="Tahoma"/>
          <w:b/>
          <w:sz w:val="20"/>
          <w:szCs w:val="20"/>
        </w:rPr>
        <w:t>predstavitvam mladih obetavnih podjetij</w:t>
      </w:r>
      <w:r w:rsidR="00902782" w:rsidRPr="00370147">
        <w:rPr>
          <w:rFonts w:ascii="Tahoma" w:hAnsi="Tahoma" w:cs="Tahoma"/>
          <w:sz w:val="20"/>
          <w:szCs w:val="20"/>
        </w:rPr>
        <w:t xml:space="preserve"> (start-ups): RSG Kapital d.o.o., Visionect d.o.o, Aventa+ d.o.o., Flyet); </w:t>
      </w:r>
      <w:r w:rsidR="001B3EFE" w:rsidRPr="001B3EFE">
        <w:rPr>
          <w:rFonts w:ascii="Tahoma" w:hAnsi="Tahoma" w:cs="Tahoma"/>
          <w:b/>
          <w:sz w:val="20"/>
          <w:szCs w:val="20"/>
        </w:rPr>
        <w:t>Aleš Smokvina</w:t>
      </w:r>
      <w:r w:rsidR="00902782" w:rsidRPr="00370147">
        <w:rPr>
          <w:rFonts w:ascii="Tahoma" w:hAnsi="Tahoma" w:cs="Tahoma"/>
          <w:sz w:val="20"/>
          <w:szCs w:val="20"/>
        </w:rPr>
        <w:t xml:space="preserve"> iz Telekoma Slovenije pa bo predstavil </w:t>
      </w:r>
      <w:r w:rsidR="00902782" w:rsidRPr="00370147">
        <w:rPr>
          <w:rFonts w:ascii="Tahoma" w:eastAsia="Times New Roman" w:hAnsi="Tahoma" w:cs="Tahoma"/>
          <w:color w:val="000000"/>
          <w:sz w:val="20"/>
          <w:szCs w:val="20"/>
        </w:rPr>
        <w:t>TSstartup, podjetniški pospeševalnik Telekoma Slovenije.</w:t>
      </w:r>
    </w:p>
    <w:p w:rsidR="00902782" w:rsidRPr="00370147" w:rsidRDefault="00902782" w:rsidP="00370147">
      <w:pPr>
        <w:widowControl/>
        <w:suppressAutoHyphens w:val="0"/>
        <w:autoSpaceDE w:val="0"/>
        <w:autoSpaceDN w:val="0"/>
        <w:adjustRightInd w:val="0"/>
        <w:spacing w:line="264" w:lineRule="auto"/>
        <w:jc w:val="both"/>
        <w:rPr>
          <w:rFonts w:ascii="Tahoma" w:hAnsi="Tahoma" w:cs="Tahoma"/>
          <w:sz w:val="20"/>
          <w:szCs w:val="20"/>
          <w:highlight w:val="yellow"/>
        </w:rPr>
      </w:pPr>
    </w:p>
    <w:p w:rsidR="0082564F" w:rsidRPr="00370147" w:rsidRDefault="0082564F" w:rsidP="00370147">
      <w:pPr>
        <w:widowControl/>
        <w:suppressAutoHyphens w:val="0"/>
        <w:autoSpaceDE w:val="0"/>
        <w:autoSpaceDN w:val="0"/>
        <w:adjustRightInd w:val="0"/>
        <w:spacing w:line="264" w:lineRule="auto"/>
        <w:jc w:val="both"/>
        <w:rPr>
          <w:rFonts w:ascii="Tahoma" w:eastAsia="Times New Roman" w:hAnsi="Tahoma" w:cs="Tahoma"/>
          <w:sz w:val="20"/>
          <w:szCs w:val="20"/>
        </w:rPr>
      </w:pPr>
      <w:r w:rsidRPr="00370147">
        <w:rPr>
          <w:rFonts w:ascii="Tahoma" w:hAnsi="Tahoma" w:cs="Tahoma"/>
          <w:sz w:val="20"/>
          <w:szCs w:val="20"/>
        </w:rPr>
        <w:t xml:space="preserve">Zadnji dan konference </w:t>
      </w:r>
      <w:r w:rsidR="00370147" w:rsidRPr="00370147">
        <w:rPr>
          <w:rFonts w:ascii="Tahoma" w:hAnsi="Tahoma" w:cs="Tahoma"/>
          <w:sz w:val="20"/>
          <w:szCs w:val="20"/>
        </w:rPr>
        <w:t>sta</w:t>
      </w:r>
      <w:r w:rsidRPr="00370147">
        <w:rPr>
          <w:rFonts w:ascii="Tahoma" w:hAnsi="Tahoma" w:cs="Tahoma"/>
          <w:sz w:val="20"/>
          <w:szCs w:val="20"/>
        </w:rPr>
        <w:t xml:space="preserve"> med drugim v programu zanimiv</w:t>
      </w:r>
      <w:r w:rsidR="00370147" w:rsidRPr="00370147">
        <w:rPr>
          <w:rFonts w:ascii="Tahoma" w:hAnsi="Tahoma" w:cs="Tahoma"/>
          <w:sz w:val="20"/>
          <w:szCs w:val="20"/>
        </w:rPr>
        <w:t>i</w:t>
      </w:r>
      <w:r w:rsidRPr="00370147">
        <w:rPr>
          <w:rFonts w:ascii="Tahoma" w:hAnsi="Tahoma" w:cs="Tahoma"/>
          <w:sz w:val="20"/>
          <w:szCs w:val="20"/>
        </w:rPr>
        <w:t xml:space="preserve"> predavanj</w:t>
      </w:r>
      <w:r w:rsidR="00370147" w:rsidRPr="00370147">
        <w:rPr>
          <w:rFonts w:ascii="Tahoma" w:hAnsi="Tahoma" w:cs="Tahoma"/>
          <w:sz w:val="20"/>
          <w:szCs w:val="20"/>
        </w:rPr>
        <w:t>i</w:t>
      </w:r>
      <w:r w:rsidRPr="00370147">
        <w:rPr>
          <w:rFonts w:ascii="Tahoma" w:hAnsi="Tahoma" w:cs="Tahoma"/>
          <w:sz w:val="20"/>
          <w:szCs w:val="20"/>
        </w:rPr>
        <w:t xml:space="preserve"> </w:t>
      </w:r>
      <w:r w:rsidR="001B3EFE" w:rsidRPr="001B3EFE">
        <w:rPr>
          <w:rFonts w:ascii="Tahoma" w:eastAsia="Times New Roman" w:hAnsi="Tahoma" w:cs="Tahoma"/>
          <w:b/>
          <w:sz w:val="20"/>
          <w:szCs w:val="20"/>
        </w:rPr>
        <w:t>Plamena Nedkova</w:t>
      </w:r>
      <w:r w:rsidR="00D71ED2">
        <w:rPr>
          <w:rFonts w:ascii="Tahoma" w:eastAsia="Times New Roman" w:hAnsi="Tahoma" w:cs="Tahoma"/>
          <w:b/>
          <w:sz w:val="20"/>
          <w:szCs w:val="20"/>
        </w:rPr>
        <w:t xml:space="preserve"> </w:t>
      </w:r>
      <w:r w:rsidR="00370147" w:rsidRPr="00370147">
        <w:rPr>
          <w:rFonts w:ascii="Tahoma" w:eastAsia="Times New Roman" w:hAnsi="Tahoma" w:cs="Tahoma"/>
          <w:b/>
          <w:sz w:val="20"/>
          <w:szCs w:val="20"/>
        </w:rPr>
        <w:t xml:space="preserve"> »International Olympiad in Informatics – A Talent Pool« </w:t>
      </w:r>
      <w:r w:rsidR="00370147" w:rsidRPr="00370147">
        <w:rPr>
          <w:rFonts w:ascii="Tahoma" w:eastAsia="Times New Roman" w:hAnsi="Tahoma" w:cs="Tahoma"/>
          <w:sz w:val="20"/>
          <w:szCs w:val="20"/>
        </w:rPr>
        <w:t xml:space="preserve">in </w:t>
      </w:r>
      <w:r w:rsidR="001B3EFE" w:rsidRPr="001B3EFE">
        <w:rPr>
          <w:rFonts w:ascii="Tahoma" w:eastAsia="Times New Roman" w:hAnsi="Tahoma" w:cs="Tahoma"/>
          <w:b/>
          <w:sz w:val="20"/>
          <w:szCs w:val="20"/>
        </w:rPr>
        <w:t>prof. dr. Blaža Zupana</w:t>
      </w:r>
      <w:r w:rsidR="00370147" w:rsidRPr="00370147">
        <w:rPr>
          <w:rFonts w:ascii="Tahoma" w:eastAsia="Times New Roman" w:hAnsi="Tahoma" w:cs="Tahoma"/>
          <w:b/>
          <w:sz w:val="20"/>
          <w:szCs w:val="20"/>
        </w:rPr>
        <w:t xml:space="preserve"> »Spielbergovo Posebno poročilo, pomaranča in podatkovna analitika«</w:t>
      </w:r>
      <w:r w:rsidR="00370147" w:rsidRPr="00370147">
        <w:rPr>
          <w:rFonts w:ascii="Tahoma" w:eastAsia="Times New Roman" w:hAnsi="Tahoma" w:cs="Tahoma"/>
          <w:sz w:val="20"/>
          <w:szCs w:val="20"/>
        </w:rPr>
        <w:t>.</w:t>
      </w:r>
    </w:p>
    <w:p w:rsidR="0082564F" w:rsidRPr="00370147" w:rsidRDefault="0082564F" w:rsidP="00370147">
      <w:pPr>
        <w:widowControl/>
        <w:suppressAutoHyphens w:val="0"/>
        <w:autoSpaceDE w:val="0"/>
        <w:autoSpaceDN w:val="0"/>
        <w:adjustRightInd w:val="0"/>
        <w:spacing w:line="264" w:lineRule="auto"/>
        <w:jc w:val="both"/>
        <w:rPr>
          <w:rFonts w:ascii="Tahoma" w:eastAsia="Times New Roman" w:hAnsi="Tahoma" w:cs="Tahoma"/>
          <w:sz w:val="20"/>
          <w:szCs w:val="20"/>
        </w:rPr>
      </w:pPr>
    </w:p>
    <w:p w:rsidR="0082564F" w:rsidRPr="00370147" w:rsidRDefault="0082564F" w:rsidP="00370147">
      <w:pPr>
        <w:spacing w:line="264" w:lineRule="auto"/>
        <w:jc w:val="both"/>
        <w:rPr>
          <w:rFonts w:ascii="Tahoma" w:hAnsi="Tahoma" w:cs="Tahoma"/>
          <w:sz w:val="20"/>
          <w:szCs w:val="20"/>
          <w:highlight w:val="yellow"/>
        </w:rPr>
      </w:pPr>
      <w:r w:rsidRPr="00370147">
        <w:rPr>
          <w:rFonts w:ascii="Tahoma" w:hAnsi="Tahoma" w:cs="Tahoma"/>
          <w:sz w:val="20"/>
          <w:szCs w:val="20"/>
        </w:rPr>
        <w:t xml:space="preserve">Predstavljeni bodo tudi projekti, ki so tekmovali na izboru za </w:t>
      </w:r>
      <w:r w:rsidRPr="00370147">
        <w:rPr>
          <w:rFonts w:ascii="Tahoma" w:hAnsi="Tahoma" w:cs="Tahoma"/>
          <w:b/>
          <w:bCs/>
          <w:sz w:val="20"/>
          <w:szCs w:val="20"/>
        </w:rPr>
        <w:t>nagrado</w:t>
      </w:r>
      <w:r w:rsidRPr="00370147">
        <w:rPr>
          <w:rFonts w:ascii="Tahoma" w:hAnsi="Tahoma" w:cs="Tahoma"/>
          <w:sz w:val="20"/>
          <w:szCs w:val="20"/>
        </w:rPr>
        <w:t xml:space="preserve"> </w:t>
      </w:r>
      <w:r w:rsidRPr="00370147">
        <w:rPr>
          <w:rFonts w:ascii="Tahoma" w:hAnsi="Tahoma" w:cs="Tahoma"/>
          <w:b/>
          <w:bCs/>
          <w:sz w:val="20"/>
          <w:szCs w:val="20"/>
        </w:rPr>
        <w:t xml:space="preserve">za najboljši projekt s področja informacijsko-komunikacijske tehnologije </w:t>
      </w:r>
      <w:r w:rsidRPr="00370147">
        <w:rPr>
          <w:rFonts w:ascii="Tahoma" w:hAnsi="Tahoma" w:cs="Tahoma"/>
          <w:sz w:val="20"/>
          <w:szCs w:val="20"/>
        </w:rPr>
        <w:t xml:space="preserve">(IKT), s katero Slovensko društvo informatika spodbuja in promovira inovativnost, uspešnost, učinkovitost ter kakovost projektov na področju informatike. </w:t>
      </w:r>
      <w:r w:rsidRPr="00370147">
        <w:rPr>
          <w:rFonts w:ascii="Tahoma" w:hAnsi="Tahoma" w:cs="Tahoma"/>
          <w:b/>
          <w:sz w:val="20"/>
          <w:szCs w:val="20"/>
        </w:rPr>
        <w:t>Razglašen bo najboljši IKT projekt v letu 2013 v Sloveniji.</w:t>
      </w:r>
      <w:r w:rsidRPr="00370147">
        <w:rPr>
          <w:rFonts w:ascii="Tahoma" w:hAnsi="Tahoma" w:cs="Tahoma"/>
          <w:sz w:val="20"/>
          <w:szCs w:val="20"/>
        </w:rPr>
        <w:t xml:space="preserve"> Izbrali bomo tudi najboljši študentski projekt. Na tekmovanju so lahko sodelovali vsi dodiplomski in podiplomski študenti, tako posamezniki, kakor skupine. Prijavili so lahko katerikoli projekt, ki se vsebinsko naslanja na področje informatike in rešuje nek tehnični ali poslovni problem. </w:t>
      </w:r>
    </w:p>
    <w:p w:rsidR="0082564F" w:rsidRPr="00370147" w:rsidRDefault="0082564F" w:rsidP="00370147">
      <w:pPr>
        <w:spacing w:line="264" w:lineRule="auto"/>
        <w:jc w:val="both"/>
        <w:rPr>
          <w:rFonts w:ascii="Tahoma" w:hAnsi="Tahoma" w:cs="Tahoma"/>
          <w:sz w:val="20"/>
          <w:szCs w:val="20"/>
        </w:rPr>
      </w:pPr>
    </w:p>
    <w:p w:rsidR="0082564F" w:rsidRPr="00370147" w:rsidRDefault="0082564F" w:rsidP="00370147">
      <w:pPr>
        <w:spacing w:line="264" w:lineRule="auto"/>
        <w:jc w:val="both"/>
        <w:rPr>
          <w:rFonts w:ascii="Tahoma" w:hAnsi="Tahoma" w:cs="Tahoma"/>
          <w:sz w:val="20"/>
          <w:szCs w:val="20"/>
        </w:rPr>
      </w:pPr>
      <w:r w:rsidRPr="00370147">
        <w:rPr>
          <w:rFonts w:ascii="Tahoma" w:hAnsi="Tahoma" w:cs="Tahoma"/>
          <w:sz w:val="20"/>
          <w:szCs w:val="20"/>
        </w:rPr>
        <w:t xml:space="preserve">Seveda tudi letos nismo pozabili na zanimive </w:t>
      </w:r>
      <w:r w:rsidRPr="00370147">
        <w:rPr>
          <w:rFonts w:ascii="Tahoma" w:hAnsi="Tahoma" w:cs="Tahoma"/>
          <w:b/>
          <w:sz w:val="20"/>
          <w:szCs w:val="20"/>
        </w:rPr>
        <w:t>družabne dogodke</w:t>
      </w:r>
      <w:r w:rsidR="00370147" w:rsidRPr="00370147">
        <w:rPr>
          <w:rFonts w:ascii="Tahoma" w:hAnsi="Tahoma" w:cs="Tahoma"/>
          <w:sz w:val="20"/>
          <w:szCs w:val="20"/>
        </w:rPr>
        <w:t xml:space="preserve">. Prvi večer bo </w:t>
      </w:r>
      <w:r w:rsidR="00D71ED2">
        <w:rPr>
          <w:rFonts w:ascii="Tahoma" w:hAnsi="Tahoma" w:cs="Tahoma"/>
          <w:sz w:val="20"/>
          <w:szCs w:val="20"/>
        </w:rPr>
        <w:t>popestril</w:t>
      </w:r>
      <w:r w:rsidR="00D71ED2" w:rsidRPr="00370147">
        <w:rPr>
          <w:rFonts w:ascii="Tahoma" w:hAnsi="Tahoma" w:cs="Tahoma"/>
          <w:sz w:val="20"/>
          <w:szCs w:val="20"/>
        </w:rPr>
        <w:t xml:space="preserve"> </w:t>
      </w:r>
      <w:r w:rsidR="00370147" w:rsidRPr="00370147">
        <w:rPr>
          <w:rFonts w:ascii="Tahoma" w:hAnsi="Tahoma" w:cs="Tahoma"/>
          <w:sz w:val="20"/>
          <w:szCs w:val="20"/>
        </w:rPr>
        <w:t xml:space="preserve">Samuel Lucas, drugi večer pa se bomo </w:t>
      </w:r>
      <w:r w:rsidR="00D71ED2">
        <w:rPr>
          <w:rFonts w:ascii="Tahoma" w:hAnsi="Tahoma" w:cs="Tahoma"/>
          <w:sz w:val="20"/>
          <w:szCs w:val="20"/>
        </w:rPr>
        <w:t>razvedrili</w:t>
      </w:r>
      <w:r w:rsidR="00D71ED2" w:rsidRPr="00370147">
        <w:rPr>
          <w:rFonts w:ascii="Tahoma" w:hAnsi="Tahoma" w:cs="Tahoma"/>
          <w:sz w:val="20"/>
          <w:szCs w:val="20"/>
        </w:rPr>
        <w:t xml:space="preserve"> </w:t>
      </w:r>
      <w:r w:rsidR="00370147" w:rsidRPr="00370147">
        <w:rPr>
          <w:rFonts w:ascii="Tahoma" w:hAnsi="Tahoma" w:cs="Tahoma"/>
          <w:sz w:val="20"/>
          <w:szCs w:val="20"/>
        </w:rPr>
        <w:t>v Gledališču Tartini v Piranu na predstavi »Ali ženske kdaj odnehajo?«.</w:t>
      </w:r>
    </w:p>
    <w:p w:rsidR="00370147" w:rsidRPr="00370147" w:rsidRDefault="00370147" w:rsidP="00370147">
      <w:pPr>
        <w:spacing w:line="264" w:lineRule="auto"/>
        <w:jc w:val="both"/>
        <w:rPr>
          <w:rFonts w:ascii="Tahoma" w:hAnsi="Tahoma" w:cs="Tahoma"/>
          <w:sz w:val="20"/>
          <w:szCs w:val="20"/>
        </w:rPr>
      </w:pPr>
    </w:p>
    <w:p w:rsidR="00370147" w:rsidRPr="00370147" w:rsidRDefault="00370147" w:rsidP="00370147">
      <w:pPr>
        <w:widowControl/>
        <w:suppressAutoHyphens w:val="0"/>
        <w:autoSpaceDE w:val="0"/>
        <w:autoSpaceDN w:val="0"/>
        <w:adjustRightInd w:val="0"/>
        <w:spacing w:line="264" w:lineRule="auto"/>
        <w:jc w:val="both"/>
        <w:rPr>
          <w:rFonts w:ascii="Tahoma" w:hAnsi="Tahoma" w:cs="Tahoma"/>
          <w:sz w:val="20"/>
          <w:szCs w:val="20"/>
        </w:rPr>
      </w:pPr>
      <w:r w:rsidRPr="00370147">
        <w:rPr>
          <w:rFonts w:ascii="Tahoma" w:hAnsi="Tahoma" w:cs="Tahoma"/>
          <w:sz w:val="20"/>
          <w:szCs w:val="20"/>
        </w:rPr>
        <w:t xml:space="preserve">To in še več </w:t>
      </w:r>
      <w:r w:rsidRPr="00370147">
        <w:rPr>
          <w:rFonts w:ascii="Tahoma" w:hAnsi="Tahoma" w:cs="Tahoma"/>
          <w:b/>
          <w:sz w:val="20"/>
          <w:szCs w:val="20"/>
        </w:rPr>
        <w:t>že čez teden dni</w:t>
      </w:r>
      <w:r w:rsidRPr="00370147">
        <w:rPr>
          <w:rFonts w:ascii="Tahoma" w:hAnsi="Tahoma" w:cs="Tahoma"/>
          <w:sz w:val="20"/>
          <w:szCs w:val="20"/>
        </w:rPr>
        <w:t>!</w:t>
      </w:r>
    </w:p>
    <w:p w:rsidR="0082564F" w:rsidRPr="00370147" w:rsidRDefault="00370147" w:rsidP="00370147">
      <w:pPr>
        <w:spacing w:line="264" w:lineRule="auto"/>
        <w:jc w:val="both"/>
        <w:rPr>
          <w:rStyle w:val="Hyperlink"/>
          <w:rFonts w:ascii="Tahoma" w:hAnsi="Tahoma" w:cs="Tahoma"/>
          <w:color w:val="auto"/>
          <w:sz w:val="20"/>
          <w:szCs w:val="20"/>
          <w:u w:val="none"/>
        </w:rPr>
      </w:pPr>
      <w:r>
        <w:rPr>
          <w:rFonts w:ascii="Tahoma" w:hAnsi="Tahoma" w:cs="Tahoma"/>
          <w:sz w:val="20"/>
          <w:szCs w:val="20"/>
        </w:rPr>
        <w:t>Podrobnosti o konferenci in p</w:t>
      </w:r>
      <w:r w:rsidR="0082564F" w:rsidRPr="00370147">
        <w:rPr>
          <w:rFonts w:ascii="Tahoma" w:hAnsi="Tahoma" w:cs="Tahoma"/>
          <w:sz w:val="20"/>
          <w:szCs w:val="20"/>
        </w:rPr>
        <w:t xml:space="preserve">reliminarni program konference </w:t>
      </w:r>
      <w:r>
        <w:rPr>
          <w:rFonts w:ascii="Tahoma" w:hAnsi="Tahoma" w:cs="Tahoma"/>
          <w:sz w:val="20"/>
          <w:szCs w:val="20"/>
        </w:rPr>
        <w:t>so</w:t>
      </w:r>
      <w:r w:rsidR="0082564F" w:rsidRPr="00370147">
        <w:rPr>
          <w:rFonts w:ascii="Tahoma" w:hAnsi="Tahoma" w:cs="Tahoma"/>
          <w:sz w:val="20"/>
          <w:szCs w:val="20"/>
        </w:rPr>
        <w:t xml:space="preserve"> na voljo na </w:t>
      </w:r>
      <w:r w:rsidR="0082564F" w:rsidRPr="00370147">
        <w:rPr>
          <w:rStyle w:val="Hyperlink"/>
          <w:rFonts w:ascii="Tahoma" w:hAnsi="Tahoma" w:cs="Tahoma"/>
          <w:color w:val="auto"/>
          <w:sz w:val="20"/>
          <w:szCs w:val="20"/>
          <w:u w:val="none"/>
        </w:rPr>
        <w:t xml:space="preserve">spletni strani konference </w:t>
      </w:r>
      <w:hyperlink r:id="rId7" w:history="1">
        <w:r w:rsidR="0082564F" w:rsidRPr="00370147">
          <w:rPr>
            <w:rStyle w:val="Hyperlink"/>
            <w:rFonts w:ascii="Tahoma" w:hAnsi="Tahoma" w:cs="Tahoma"/>
            <w:sz w:val="20"/>
            <w:szCs w:val="20"/>
          </w:rPr>
          <w:t>www.dsi2013.si</w:t>
        </w:r>
      </w:hyperlink>
      <w:r w:rsidR="0082564F" w:rsidRPr="00370147">
        <w:rPr>
          <w:rStyle w:val="Hyperlink"/>
          <w:rFonts w:ascii="Tahoma" w:hAnsi="Tahoma" w:cs="Tahoma"/>
          <w:color w:val="auto"/>
          <w:sz w:val="20"/>
          <w:szCs w:val="20"/>
          <w:u w:val="none"/>
        </w:rPr>
        <w:t>.</w:t>
      </w:r>
    </w:p>
    <w:p w:rsidR="0082564F" w:rsidRPr="00370147" w:rsidRDefault="0082564F" w:rsidP="00370147">
      <w:pPr>
        <w:pStyle w:val="BodyText"/>
        <w:spacing w:after="0" w:line="264" w:lineRule="auto"/>
        <w:jc w:val="both"/>
        <w:rPr>
          <w:rFonts w:ascii="Tahoma" w:hAnsi="Tahoma" w:cs="Tahoma"/>
          <w:i/>
          <w:sz w:val="20"/>
          <w:szCs w:val="20"/>
        </w:rPr>
      </w:pPr>
    </w:p>
    <w:p w:rsidR="0082564F" w:rsidRPr="00370147" w:rsidRDefault="0082564F" w:rsidP="00370147">
      <w:pPr>
        <w:pStyle w:val="BodyText"/>
        <w:spacing w:after="0" w:line="264" w:lineRule="auto"/>
        <w:jc w:val="both"/>
        <w:rPr>
          <w:rFonts w:ascii="Tahoma" w:hAnsi="Tahoma" w:cs="Tahoma"/>
          <w:sz w:val="20"/>
          <w:szCs w:val="20"/>
        </w:rPr>
      </w:pPr>
      <w:r w:rsidRPr="00370147">
        <w:rPr>
          <w:rFonts w:ascii="Tahoma" w:hAnsi="Tahoma" w:cs="Tahoma"/>
          <w:sz w:val="20"/>
          <w:szCs w:val="20"/>
        </w:rPr>
        <w:t>Ob tej priložnosti se želimo iskreno zahvaliti vsem podjetjem, ki so konferenco podprla finančno ali kako drugače in vsem, ki se konference nameravajo udeležiti, saj bi brez njih konference ne mogli izpeljati.</w:t>
      </w:r>
    </w:p>
    <w:p w:rsidR="0082564F" w:rsidRPr="00370147" w:rsidRDefault="0082564F" w:rsidP="00370147">
      <w:pPr>
        <w:pStyle w:val="BodyText"/>
        <w:spacing w:after="0" w:line="264" w:lineRule="auto"/>
        <w:jc w:val="both"/>
        <w:rPr>
          <w:rFonts w:ascii="Tahoma" w:hAnsi="Tahoma" w:cs="Tahoma"/>
          <w:sz w:val="20"/>
          <w:szCs w:val="20"/>
        </w:rPr>
      </w:pPr>
    </w:p>
    <w:p w:rsidR="0082564F" w:rsidRPr="00370147" w:rsidRDefault="0082564F" w:rsidP="00370147">
      <w:pPr>
        <w:pStyle w:val="BodyText"/>
        <w:spacing w:after="0" w:line="264" w:lineRule="auto"/>
        <w:jc w:val="both"/>
        <w:rPr>
          <w:rFonts w:ascii="Tahoma" w:hAnsi="Tahoma" w:cs="Tahoma"/>
          <w:sz w:val="20"/>
          <w:szCs w:val="20"/>
        </w:rPr>
      </w:pPr>
    </w:p>
    <w:p w:rsidR="0082564F" w:rsidRPr="00370147" w:rsidRDefault="0082564F" w:rsidP="00370147">
      <w:pPr>
        <w:pStyle w:val="BodyText"/>
        <w:spacing w:after="0" w:line="264" w:lineRule="auto"/>
        <w:jc w:val="both"/>
        <w:rPr>
          <w:rFonts w:ascii="Tahoma" w:hAnsi="Tahoma" w:cs="Tahoma"/>
          <w:noProof/>
          <w:sz w:val="20"/>
          <w:szCs w:val="20"/>
        </w:rPr>
      </w:pPr>
      <w:r w:rsidRPr="00370147">
        <w:rPr>
          <w:rFonts w:ascii="Tahoma" w:hAnsi="Tahoma" w:cs="Tahoma"/>
          <w:noProof/>
          <w:sz w:val="20"/>
          <w:szCs w:val="20"/>
        </w:rPr>
        <w:t>Vabimo vas, da se nam pridružite v Portorožu med 15. in 17. aprilom!</w:t>
      </w:r>
    </w:p>
    <w:p w:rsidR="0082564F" w:rsidRPr="00370147" w:rsidRDefault="0082564F" w:rsidP="00370147">
      <w:pPr>
        <w:pStyle w:val="BodyText"/>
        <w:spacing w:after="0" w:line="264" w:lineRule="auto"/>
        <w:jc w:val="both"/>
        <w:rPr>
          <w:rFonts w:ascii="Tahoma" w:hAnsi="Tahoma" w:cs="Tahoma"/>
          <w:b/>
          <w:noProof/>
          <w:sz w:val="20"/>
          <w:szCs w:val="20"/>
        </w:rPr>
      </w:pPr>
    </w:p>
    <w:p w:rsidR="0082564F" w:rsidRPr="00370147" w:rsidRDefault="0082564F" w:rsidP="00370147">
      <w:pPr>
        <w:pStyle w:val="BodyText"/>
        <w:spacing w:after="0" w:line="264" w:lineRule="auto"/>
        <w:jc w:val="both"/>
        <w:rPr>
          <w:rFonts w:ascii="Tahoma" w:hAnsi="Tahoma" w:cs="Tahoma"/>
          <w:sz w:val="20"/>
          <w:szCs w:val="20"/>
        </w:rPr>
      </w:pPr>
      <w:r w:rsidRPr="00370147">
        <w:rPr>
          <w:rFonts w:ascii="Tahoma" w:hAnsi="Tahoma" w:cs="Tahoma"/>
          <w:noProof/>
          <w:sz w:val="20"/>
          <w:szCs w:val="20"/>
        </w:rPr>
        <w:t>Slovensko društvo INFORMATIKA</w:t>
      </w:r>
    </w:p>
    <w:p w:rsidR="00D93A10" w:rsidRPr="007E21AF" w:rsidRDefault="00D93A10">
      <w:pPr>
        <w:rPr>
          <w:rFonts w:ascii="Tahoma" w:hAnsi="Tahoma" w:cs="Tahoma"/>
          <w:sz w:val="20"/>
          <w:szCs w:val="20"/>
        </w:rPr>
      </w:pPr>
    </w:p>
    <w:p w:rsidR="00D93A10" w:rsidRDefault="00D93A10"/>
    <w:p w:rsidR="00D93A10" w:rsidRDefault="00D93A10"/>
    <w:sectPr w:rsidR="00D93A10" w:rsidSect="00257235">
      <w:headerReference w:type="default" r:id="rId8"/>
      <w:footerReference w:type="default" r:id="rId9"/>
      <w:headerReference w:type="first" r:id="rId10"/>
      <w:footerReference w:type="first" r:id="rId11"/>
      <w:footnotePr>
        <w:pos w:val="beneathText"/>
      </w:footnotePr>
      <w:pgSz w:w="11905" w:h="16837"/>
      <w:pgMar w:top="1693" w:right="1134" w:bottom="1693" w:left="1134"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65" w:rsidRDefault="00930F65">
      <w:r>
        <w:separator/>
      </w:r>
    </w:p>
  </w:endnote>
  <w:endnote w:type="continuationSeparator" w:id="0">
    <w:p w:rsidR="00930F65" w:rsidRDefault="00930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A" w:rsidRDefault="00D71ED2">
    <w:pPr>
      <w:pStyle w:val="Footer"/>
      <w:jc w:val="center"/>
      <w:rPr>
        <w:rFonts w:cs="Tahoma"/>
      </w:rPr>
    </w:pPr>
    <w:r>
      <w:rPr>
        <w:noProof/>
      </w:rPr>
      <w:drawing>
        <wp:anchor distT="0" distB="0" distL="0" distR="0" simplePos="0" relativeHeight="251657216" behindDoc="0" locked="0" layoutInCell="1" allowOverlap="1">
          <wp:simplePos x="0" y="0"/>
          <wp:positionH relativeFrom="column">
            <wp:posOffset>-502920</wp:posOffset>
          </wp:positionH>
          <wp:positionV relativeFrom="paragraph">
            <wp:posOffset>116840</wp:posOffset>
          </wp:positionV>
          <wp:extent cx="7102475" cy="777875"/>
          <wp:effectExtent l="19050" t="0" r="317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02475" cy="777875"/>
                  </a:xfrm>
                  <a:prstGeom prst="rect">
                    <a:avLst/>
                  </a:prstGeom>
                  <a:solidFill>
                    <a:srgbClr val="FFFFFF"/>
                  </a:solid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A" w:rsidRDefault="00257235">
    <w:r w:rsidRPr="00257235">
      <w:rPr>
        <w:noProof/>
      </w:rPr>
      <w:drawing>
        <wp:anchor distT="0" distB="0" distL="0" distR="0" simplePos="0" relativeHeight="251661312" behindDoc="0" locked="0" layoutInCell="1" allowOverlap="1">
          <wp:simplePos x="0" y="0"/>
          <wp:positionH relativeFrom="column">
            <wp:posOffset>-349857</wp:posOffset>
          </wp:positionH>
          <wp:positionV relativeFrom="paragraph">
            <wp:posOffset>271532</wp:posOffset>
          </wp:positionV>
          <wp:extent cx="7102143" cy="779227"/>
          <wp:effectExtent l="19050" t="0" r="3175" b="0"/>
          <wp:wrapTopAndBottom/>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02475" cy="77787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65" w:rsidRDefault="00930F65">
      <w:r>
        <w:separator/>
      </w:r>
    </w:p>
  </w:footnote>
  <w:footnote w:type="continuationSeparator" w:id="0">
    <w:p w:rsidR="00930F65" w:rsidRDefault="00930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A" w:rsidRDefault="007D23BA">
    <w:pPr>
      <w:pStyle w:val="Header"/>
      <w:jc w:val="center"/>
      <w:rPr>
        <w:rFonts w:cs="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A" w:rsidRDefault="00257235">
    <w:r w:rsidRPr="00257235">
      <w:rPr>
        <w:noProof/>
      </w:rPr>
      <w:drawing>
        <wp:anchor distT="0" distB="0" distL="0" distR="0" simplePos="0" relativeHeight="251659264" behindDoc="0" locked="0" layoutInCell="1" allowOverlap="1">
          <wp:simplePos x="0" y="0"/>
          <wp:positionH relativeFrom="column">
            <wp:posOffset>-342595</wp:posOffset>
          </wp:positionH>
          <wp:positionV relativeFrom="paragraph">
            <wp:posOffset>-507949</wp:posOffset>
          </wp:positionV>
          <wp:extent cx="6791401" cy="1053389"/>
          <wp:effectExtent l="1905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89420" cy="105283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A48A4"/>
    <w:rsid w:val="00157872"/>
    <w:rsid w:val="001B3EFE"/>
    <w:rsid w:val="00257235"/>
    <w:rsid w:val="002A48A4"/>
    <w:rsid w:val="00370147"/>
    <w:rsid w:val="007D23BA"/>
    <w:rsid w:val="007E1EFD"/>
    <w:rsid w:val="007E21AF"/>
    <w:rsid w:val="0082564F"/>
    <w:rsid w:val="00886EFF"/>
    <w:rsid w:val="00902782"/>
    <w:rsid w:val="00930F65"/>
    <w:rsid w:val="00AA2473"/>
    <w:rsid w:val="00AB3B82"/>
    <w:rsid w:val="00D71ED2"/>
    <w:rsid w:val="00D93A10"/>
    <w:rsid w:val="00EB4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1B3EFE"/>
    <w:pPr>
      <w:widowControl w:val="0"/>
      <w:suppressAutoHyphens/>
    </w:pPr>
    <w:rPr>
      <w:rFonts w:eastAsia="Arial Unicode MS"/>
      <w:sz w:val="24"/>
      <w:szCs w:val="24"/>
    </w:rPr>
  </w:style>
  <w:style w:type="paragraph" w:styleId="Heading1">
    <w:name w:val="heading 1"/>
    <w:basedOn w:val="Normal"/>
    <w:next w:val="Normal"/>
    <w:link w:val="Heading1Char"/>
    <w:qFormat/>
    <w:rsid w:val="0082564F"/>
    <w:pPr>
      <w:keepNext/>
      <w:widowControl/>
      <w:suppressAutoHyphens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3EFE"/>
  </w:style>
  <w:style w:type="character" w:customStyle="1" w:styleId="WW-Absatz-Standardschriftart">
    <w:name w:val="WW-Absatz-Standardschriftart"/>
    <w:rsid w:val="001B3EFE"/>
  </w:style>
  <w:style w:type="character" w:customStyle="1" w:styleId="WW-Absatz-Standardschriftart1">
    <w:name w:val="WW-Absatz-Standardschriftart1"/>
    <w:rsid w:val="001B3EFE"/>
  </w:style>
  <w:style w:type="character" w:customStyle="1" w:styleId="WW-Absatz-Standardschriftart11">
    <w:name w:val="WW-Absatz-Standardschriftart11"/>
    <w:rsid w:val="001B3EFE"/>
  </w:style>
  <w:style w:type="paragraph" w:customStyle="1" w:styleId="Naslov1">
    <w:name w:val="Naslov1"/>
    <w:basedOn w:val="Normal"/>
    <w:next w:val="BodyText"/>
    <w:rsid w:val="001B3EFE"/>
    <w:pPr>
      <w:keepNext/>
      <w:spacing w:before="240" w:after="120"/>
    </w:pPr>
    <w:rPr>
      <w:rFonts w:ascii="Arial" w:eastAsia="MS Mincho" w:hAnsi="Arial" w:cs="Tahoma"/>
      <w:sz w:val="28"/>
      <w:szCs w:val="28"/>
    </w:rPr>
  </w:style>
  <w:style w:type="paragraph" w:styleId="BodyText">
    <w:name w:val="Body Text"/>
    <w:basedOn w:val="Normal"/>
    <w:semiHidden/>
    <w:rsid w:val="001B3EFE"/>
    <w:pPr>
      <w:spacing w:after="120"/>
    </w:pPr>
  </w:style>
  <w:style w:type="paragraph" w:styleId="List">
    <w:name w:val="List"/>
    <w:basedOn w:val="BodyText"/>
    <w:semiHidden/>
    <w:rsid w:val="001B3EFE"/>
    <w:rPr>
      <w:rFonts w:cs="Tahoma"/>
    </w:rPr>
  </w:style>
  <w:style w:type="paragraph" w:customStyle="1" w:styleId="Napis1">
    <w:name w:val="Napis1"/>
    <w:basedOn w:val="Normal"/>
    <w:rsid w:val="001B3EFE"/>
    <w:pPr>
      <w:suppressLineNumbers/>
      <w:spacing w:before="120" w:after="120"/>
    </w:pPr>
    <w:rPr>
      <w:rFonts w:cs="Tahoma"/>
      <w:i/>
      <w:iCs/>
    </w:rPr>
  </w:style>
  <w:style w:type="paragraph" w:customStyle="1" w:styleId="Kazalo">
    <w:name w:val="Kazalo"/>
    <w:basedOn w:val="Normal"/>
    <w:rsid w:val="001B3EFE"/>
    <w:pPr>
      <w:suppressLineNumbers/>
    </w:pPr>
    <w:rPr>
      <w:rFonts w:cs="Tahoma"/>
    </w:rPr>
  </w:style>
  <w:style w:type="paragraph" w:customStyle="1" w:styleId="Heading">
    <w:name w:val="Heading"/>
    <w:basedOn w:val="Normal"/>
    <w:next w:val="BodyText"/>
    <w:rsid w:val="001B3EFE"/>
    <w:pPr>
      <w:keepNext/>
      <w:spacing w:before="240" w:after="120"/>
    </w:pPr>
    <w:rPr>
      <w:rFonts w:ascii="Arial" w:eastAsia="MS Mincho" w:hAnsi="Arial" w:cs="Tahoma"/>
      <w:sz w:val="28"/>
      <w:szCs w:val="28"/>
    </w:rPr>
  </w:style>
  <w:style w:type="paragraph" w:styleId="Caption">
    <w:name w:val="caption"/>
    <w:basedOn w:val="Normal"/>
    <w:qFormat/>
    <w:rsid w:val="001B3EFE"/>
    <w:pPr>
      <w:suppressLineNumbers/>
      <w:spacing w:before="120" w:after="120"/>
    </w:pPr>
    <w:rPr>
      <w:rFonts w:cs="Tahoma"/>
      <w:i/>
      <w:iCs/>
    </w:rPr>
  </w:style>
  <w:style w:type="paragraph" w:customStyle="1" w:styleId="Index">
    <w:name w:val="Index"/>
    <w:basedOn w:val="Normal"/>
    <w:rsid w:val="001B3EFE"/>
    <w:pPr>
      <w:suppressLineNumbers/>
    </w:pPr>
    <w:rPr>
      <w:rFonts w:cs="Tahoma"/>
    </w:rPr>
  </w:style>
  <w:style w:type="paragraph" w:styleId="Header">
    <w:name w:val="header"/>
    <w:basedOn w:val="Normal"/>
    <w:semiHidden/>
    <w:rsid w:val="001B3EFE"/>
    <w:pPr>
      <w:suppressLineNumbers/>
      <w:tabs>
        <w:tab w:val="center" w:pos="4818"/>
        <w:tab w:val="right" w:pos="9637"/>
      </w:tabs>
    </w:pPr>
  </w:style>
  <w:style w:type="paragraph" w:styleId="Footer">
    <w:name w:val="footer"/>
    <w:basedOn w:val="Normal"/>
    <w:semiHidden/>
    <w:rsid w:val="001B3EFE"/>
    <w:pPr>
      <w:suppressLineNumbers/>
      <w:tabs>
        <w:tab w:val="center" w:pos="4818"/>
        <w:tab w:val="right" w:pos="9637"/>
      </w:tabs>
    </w:pPr>
  </w:style>
  <w:style w:type="character" w:customStyle="1" w:styleId="Heading1Char">
    <w:name w:val="Heading 1 Char"/>
    <w:basedOn w:val="DefaultParagraphFont"/>
    <w:link w:val="Heading1"/>
    <w:rsid w:val="0082564F"/>
    <w:rPr>
      <w:rFonts w:ascii="Arial" w:hAnsi="Arial" w:cs="Arial"/>
      <w:b/>
      <w:bCs/>
      <w:kern w:val="32"/>
      <w:sz w:val="32"/>
      <w:szCs w:val="32"/>
    </w:rPr>
  </w:style>
  <w:style w:type="paragraph" w:styleId="NormalWeb">
    <w:name w:val="Normal (Web)"/>
    <w:basedOn w:val="Normal"/>
    <w:rsid w:val="0082564F"/>
    <w:pPr>
      <w:widowControl/>
      <w:suppressAutoHyphens w:val="0"/>
      <w:spacing w:before="100" w:after="100"/>
    </w:pPr>
    <w:rPr>
      <w:rFonts w:ascii="Verdana" w:eastAsia="Times New Roman" w:hAnsi="Verdana"/>
      <w:sz w:val="18"/>
    </w:rPr>
  </w:style>
  <w:style w:type="character" w:styleId="Hyperlink">
    <w:name w:val="Hyperlink"/>
    <w:basedOn w:val="DefaultParagraphFont"/>
    <w:uiPriority w:val="99"/>
    <w:rsid w:val="0082564F"/>
    <w:rPr>
      <w:color w:val="0000FF"/>
      <w:u w:val="single"/>
    </w:rPr>
  </w:style>
  <w:style w:type="character" w:styleId="BookTitle">
    <w:name w:val="Book Title"/>
    <w:basedOn w:val="DefaultParagraphFont"/>
    <w:qFormat/>
    <w:rsid w:val="0082564F"/>
    <w:rPr>
      <w:b/>
      <w:bCs/>
      <w:smallCaps/>
      <w:spacing w:val="5"/>
    </w:rPr>
  </w:style>
  <w:style w:type="paragraph" w:styleId="BalloonText">
    <w:name w:val="Balloon Text"/>
    <w:basedOn w:val="Normal"/>
    <w:link w:val="BalloonTextChar"/>
    <w:uiPriority w:val="99"/>
    <w:semiHidden/>
    <w:unhideWhenUsed/>
    <w:rsid w:val="00D71ED2"/>
    <w:rPr>
      <w:rFonts w:ascii="Tahoma" w:hAnsi="Tahoma" w:cs="Tahoma"/>
      <w:sz w:val="16"/>
      <w:szCs w:val="16"/>
    </w:rPr>
  </w:style>
  <w:style w:type="character" w:customStyle="1" w:styleId="BalloonTextChar">
    <w:name w:val="Balloon Text Char"/>
    <w:basedOn w:val="DefaultParagraphFont"/>
    <w:link w:val="BalloonText"/>
    <w:uiPriority w:val="99"/>
    <w:semiHidden/>
    <w:rsid w:val="00D71ED2"/>
    <w:rPr>
      <w:rFonts w:ascii="Tahoma" w:eastAsia="Arial Unicode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si2013.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i2013.s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OBVESTILO ZA MEDIJE</vt:lpstr>
    </vt:vector>
  </TitlesOfParts>
  <Company/>
  <LinksUpToDate>false</LinksUpToDate>
  <CharactersWithSpaces>5061</CharactersWithSpaces>
  <SharedDoc>false</SharedDoc>
  <HLinks>
    <vt:vector size="12" baseType="variant">
      <vt:variant>
        <vt:i4>7929959</vt:i4>
      </vt:variant>
      <vt:variant>
        <vt:i4>3</vt:i4>
      </vt:variant>
      <vt:variant>
        <vt:i4>0</vt:i4>
      </vt:variant>
      <vt:variant>
        <vt:i4>5</vt:i4>
      </vt:variant>
      <vt:variant>
        <vt:lpwstr>http://www.dsi2013.si/</vt:lpwstr>
      </vt:variant>
      <vt:variant>
        <vt:lpwstr/>
      </vt:variant>
      <vt:variant>
        <vt:i4>7929959</vt:i4>
      </vt:variant>
      <vt:variant>
        <vt:i4>0</vt:i4>
      </vt:variant>
      <vt:variant>
        <vt:i4>0</vt:i4>
      </vt:variant>
      <vt:variant>
        <vt:i4>5</vt:i4>
      </vt:variant>
      <vt:variant>
        <vt:lpwstr>http://www.dsi2013.si/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okic</dc:creator>
  <cp:keywords/>
  <cp:lastModifiedBy>Jasna</cp:lastModifiedBy>
  <cp:revision>4</cp:revision>
  <cp:lastPrinted>2112-12-31T22:00:00Z</cp:lastPrinted>
  <dcterms:created xsi:type="dcterms:W3CDTF">2013-04-09T10:10:00Z</dcterms:created>
  <dcterms:modified xsi:type="dcterms:W3CDTF">2013-04-09T10:19:00Z</dcterms:modified>
</cp:coreProperties>
</file>